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7765" w14:textId="2AEAFF02" w:rsidR="00562F68" w:rsidRPr="00BE18B1" w:rsidRDefault="00562F68">
      <w:pPr>
        <w:rPr>
          <w:rFonts w:ascii="Times New Roman" w:hAnsi="Times New Roman" w:cs="Times New Roman"/>
        </w:rPr>
      </w:pPr>
    </w:p>
    <w:p w14:paraId="1445BB2F" w14:textId="5CB5DB11" w:rsidR="00BE18B1" w:rsidRPr="00BE18B1" w:rsidRDefault="00BE18B1">
      <w:pPr>
        <w:rPr>
          <w:rFonts w:ascii="Times New Roman" w:hAnsi="Times New Roman" w:cs="Times New Roman"/>
        </w:rPr>
      </w:pPr>
      <w:r w:rsidRPr="00BE18B1">
        <w:rPr>
          <w:rFonts w:ascii="Times New Roman" w:hAnsi="Times New Roman" w:cs="Times New Roman"/>
        </w:rPr>
        <w:t>Stephanie Day</w:t>
      </w:r>
    </w:p>
    <w:p w14:paraId="47A20C9E" w14:textId="1FE24D1C" w:rsidR="00BE18B1" w:rsidRPr="00BE18B1" w:rsidRDefault="00BE18B1">
      <w:pPr>
        <w:rPr>
          <w:rFonts w:ascii="Times New Roman" w:hAnsi="Times New Roman" w:cs="Times New Roman"/>
        </w:rPr>
      </w:pPr>
      <w:r w:rsidRPr="00BE18B1">
        <w:rPr>
          <w:rFonts w:ascii="Times New Roman" w:hAnsi="Times New Roman" w:cs="Times New Roman"/>
        </w:rPr>
        <w:t>Eric Malczewski</w:t>
      </w:r>
    </w:p>
    <w:p w14:paraId="47B4F3B4" w14:textId="51EB8694" w:rsidR="00BE18B1" w:rsidRPr="00BE18B1" w:rsidRDefault="00BE18B1">
      <w:pPr>
        <w:rPr>
          <w:rFonts w:ascii="Times New Roman" w:hAnsi="Times New Roman" w:cs="Times New Roman"/>
        </w:rPr>
      </w:pPr>
      <w:r w:rsidRPr="00BE18B1">
        <w:rPr>
          <w:rFonts w:ascii="Times New Roman" w:hAnsi="Times New Roman" w:cs="Times New Roman"/>
        </w:rPr>
        <w:t xml:space="preserve">PAPA </w:t>
      </w:r>
      <w:r>
        <w:rPr>
          <w:rFonts w:ascii="Times New Roman" w:hAnsi="Times New Roman" w:cs="Times New Roman"/>
        </w:rPr>
        <w:t>6414</w:t>
      </w:r>
    </w:p>
    <w:p w14:paraId="40078FFC" w14:textId="38AC344A" w:rsidR="00BE18B1" w:rsidRPr="00BE18B1" w:rsidRDefault="00BE18B1">
      <w:pPr>
        <w:rPr>
          <w:rFonts w:ascii="Times New Roman" w:hAnsi="Times New Roman" w:cs="Times New Roman"/>
        </w:rPr>
      </w:pPr>
      <w:r w:rsidRPr="00BE18B1">
        <w:rPr>
          <w:rFonts w:ascii="Times New Roman" w:hAnsi="Times New Roman" w:cs="Times New Roman"/>
        </w:rPr>
        <w:t>April 22</w:t>
      </w:r>
      <w:r w:rsidRPr="00BE18B1">
        <w:rPr>
          <w:rFonts w:ascii="Times New Roman" w:hAnsi="Times New Roman" w:cs="Times New Roman"/>
          <w:vertAlign w:val="superscript"/>
        </w:rPr>
        <w:t>nd</w:t>
      </w:r>
      <w:r w:rsidRPr="00BE18B1">
        <w:rPr>
          <w:rFonts w:ascii="Times New Roman" w:hAnsi="Times New Roman" w:cs="Times New Roman"/>
        </w:rPr>
        <w:t>, 2025</w:t>
      </w:r>
    </w:p>
    <w:p w14:paraId="415EC00B" w14:textId="6AFA3292" w:rsidR="00BE18B1" w:rsidRPr="00BE18B1" w:rsidRDefault="00BE18B1">
      <w:pPr>
        <w:rPr>
          <w:rFonts w:ascii="Times New Roman" w:hAnsi="Times New Roman" w:cs="Times New Roman"/>
        </w:rPr>
      </w:pPr>
    </w:p>
    <w:p w14:paraId="1B72FD4F" w14:textId="544BA738" w:rsidR="00BE18B1" w:rsidRPr="00BE18B1" w:rsidRDefault="003F3B3D" w:rsidP="00BE18B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Policy vs. Charisma</w:t>
      </w:r>
    </w:p>
    <w:p w14:paraId="28D05379" w14:textId="5B1EFF47" w:rsidR="00BE18B1" w:rsidRPr="00BE18B1" w:rsidRDefault="00BE18B1" w:rsidP="00BE18B1">
      <w:pPr>
        <w:jc w:val="center"/>
        <w:rPr>
          <w:rFonts w:ascii="Times New Roman" w:hAnsi="Times New Roman" w:cs="Times New Roman"/>
          <w:b/>
          <w:bCs/>
        </w:rPr>
      </w:pPr>
    </w:p>
    <w:p w14:paraId="5235F19C" w14:textId="47CA8D54" w:rsidR="003B2543" w:rsidRDefault="00BE18B1" w:rsidP="00BE18B1">
      <w:pPr>
        <w:rPr>
          <w:rFonts w:ascii="Times New Roman" w:hAnsi="Times New Roman" w:cs="Times New Roman"/>
          <w:b/>
          <w:bCs/>
        </w:rPr>
      </w:pPr>
      <w:r w:rsidRPr="00BE18B1">
        <w:rPr>
          <w:rFonts w:ascii="Times New Roman" w:hAnsi="Times New Roman" w:cs="Times New Roman"/>
          <w:b/>
          <w:bCs/>
        </w:rPr>
        <w:t>Intro</w:t>
      </w:r>
    </w:p>
    <w:p w14:paraId="409CA17D" w14:textId="6E7C07DC" w:rsidR="001F1890" w:rsidRDefault="001F1890" w:rsidP="00BE18B1">
      <w:pPr>
        <w:rPr>
          <w:rFonts w:ascii="Times New Roman" w:hAnsi="Times New Roman" w:cs="Times New Roman"/>
          <w:b/>
          <w:bCs/>
        </w:rPr>
      </w:pPr>
    </w:p>
    <w:p w14:paraId="31800EE5" w14:textId="19A5F9E4" w:rsidR="00D93AC2" w:rsidRDefault="003F3B3D" w:rsidP="003F3B3D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I</w:t>
      </w:r>
      <w:r w:rsidR="000D3754" w:rsidRPr="00EF41B7">
        <w:rPr>
          <w:rFonts w:ascii="Times New Roman" w:hAnsi="Times New Roman" w:cs="Times New Roman"/>
        </w:rPr>
        <w:t>n his talk “The Profession and Vocation of Politics”,</w:t>
      </w:r>
      <w:r w:rsidR="000D3754">
        <w:rPr>
          <w:rFonts w:ascii="Times New Roman" w:hAnsi="Times New Roman" w:cs="Times New Roman"/>
          <w:b/>
          <w:bCs/>
        </w:rPr>
        <w:t xml:space="preserve"> </w:t>
      </w:r>
      <w:r w:rsidR="000D3754" w:rsidRPr="00E42030">
        <w:rPr>
          <w:rFonts w:ascii="Times New Roman" w:hAnsi="Times New Roman" w:cs="Times New Roman"/>
        </w:rPr>
        <w:t xml:space="preserve">Max 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Weber reviews three types of politicians: traditional, legal rational, and charismatic. In this talk, he is most concerned with the charismatic leader and how that charismatic nature calls someone to participate in political leadership. The </w:t>
      </w:r>
      <w:r w:rsidR="00BF3E7C">
        <w:rPr>
          <w:rFonts w:ascii="Times New Roman" w:hAnsi="Times New Roman" w:cs="Times New Roman"/>
          <w:color w:val="000000" w:themeColor="text1"/>
        </w:rPr>
        <w:t>c</w:t>
      </w:r>
      <w:r w:rsidR="0098656D" w:rsidRPr="00BE539C">
        <w:rPr>
          <w:rFonts w:ascii="Times New Roman" w:hAnsi="Times New Roman" w:cs="Times New Roman"/>
          <w:color w:val="000000" w:themeColor="text1"/>
        </w:rPr>
        <w:t>harismatic leader has power not because of custom but because the people believe in him</w:t>
      </w:r>
      <w:r w:rsidR="00015E17">
        <w:rPr>
          <w:rFonts w:ascii="Times New Roman" w:hAnsi="Times New Roman" w:cs="Times New Roman"/>
          <w:color w:val="000000" w:themeColor="text1"/>
        </w:rPr>
        <w:t xml:space="preserve"> (Weber something)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. This has become especially relevant in the </w:t>
      </w:r>
      <w:r w:rsidR="0098656D">
        <w:rPr>
          <w:rFonts w:ascii="Times New Roman" w:hAnsi="Times New Roman" w:cs="Times New Roman"/>
          <w:color w:val="000000" w:themeColor="text1"/>
        </w:rPr>
        <w:t xml:space="preserve">contemporary </w:t>
      </w:r>
      <w:r w:rsidR="0098656D" w:rsidRPr="00BE539C">
        <w:rPr>
          <w:rFonts w:ascii="Times New Roman" w:hAnsi="Times New Roman" w:cs="Times New Roman"/>
          <w:color w:val="000000" w:themeColor="text1"/>
        </w:rPr>
        <w:t>political climate in the United States, where political leaders outside of the bureaucracy are elected by the collective</w:t>
      </w:r>
      <w:r w:rsidR="00D93AC2">
        <w:rPr>
          <w:rFonts w:ascii="Times New Roman" w:hAnsi="Times New Roman" w:cs="Times New Roman"/>
          <w:color w:val="000000" w:themeColor="text1"/>
        </w:rPr>
        <w:t>.</w:t>
      </w:r>
    </w:p>
    <w:p w14:paraId="195719DA" w14:textId="77777777" w:rsidR="00D00EDF" w:rsidRDefault="00D00EDF" w:rsidP="00692A63">
      <w:pPr>
        <w:rPr>
          <w:rFonts w:ascii="Times New Roman" w:hAnsi="Times New Roman" w:cs="Times New Roman"/>
          <w:color w:val="000000" w:themeColor="text1"/>
        </w:rPr>
      </w:pPr>
    </w:p>
    <w:p w14:paraId="4E0AEBCA" w14:textId="2724CFAA" w:rsidR="006D0A76" w:rsidRPr="00692A63" w:rsidRDefault="00846479" w:rsidP="00D93AC2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 voters from various backgrounds and worldviews </w:t>
      </w:r>
      <w:r w:rsidR="00D93AC2">
        <w:rPr>
          <w:rFonts w:ascii="Times New Roman" w:hAnsi="Times New Roman" w:cs="Times New Roman"/>
          <w:color w:val="000000" w:themeColor="text1"/>
        </w:rPr>
        <w:t xml:space="preserve">become more polarized and 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see differing characteristics and leaders as </w:t>
      </w:r>
      <w:r w:rsidR="0098656D">
        <w:rPr>
          <w:rFonts w:ascii="Times New Roman" w:hAnsi="Times New Roman" w:cs="Times New Roman"/>
          <w:color w:val="000000" w:themeColor="text1"/>
        </w:rPr>
        <w:t>“</w:t>
      </w:r>
      <w:r w:rsidR="0098656D" w:rsidRPr="00BE539C">
        <w:rPr>
          <w:rFonts w:ascii="Times New Roman" w:hAnsi="Times New Roman" w:cs="Times New Roman"/>
          <w:color w:val="000000" w:themeColor="text1"/>
        </w:rPr>
        <w:t>charismatic</w:t>
      </w:r>
      <w:r w:rsidR="0098656D">
        <w:rPr>
          <w:rFonts w:ascii="Times New Roman" w:hAnsi="Times New Roman" w:cs="Times New Roman"/>
          <w:color w:val="000000" w:themeColor="text1"/>
        </w:rPr>
        <w:t>”</w:t>
      </w:r>
      <w:r w:rsidR="0098656D" w:rsidRPr="00BE539C">
        <w:rPr>
          <w:rFonts w:ascii="Times New Roman" w:hAnsi="Times New Roman" w:cs="Times New Roman"/>
          <w:color w:val="000000" w:themeColor="text1"/>
        </w:rPr>
        <w:t>, understanding charismatic leaders, or what makes someone charismatic, has become more difficult</w:t>
      </w:r>
      <w:r w:rsidR="0098656D">
        <w:rPr>
          <w:rFonts w:ascii="Times New Roman" w:hAnsi="Times New Roman" w:cs="Times New Roman"/>
          <w:color w:val="000000" w:themeColor="text1"/>
        </w:rPr>
        <w:t xml:space="preserve"> with time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. When the political landscape is as divided as it is in the United States, this makes elections particularly contentious and </w:t>
      </w:r>
      <w:r w:rsidR="00D93AC2">
        <w:rPr>
          <w:rFonts w:ascii="Times New Roman" w:hAnsi="Times New Roman" w:cs="Times New Roman"/>
          <w:color w:val="000000" w:themeColor="text1"/>
        </w:rPr>
        <w:t>distances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 policy from the election </w:t>
      </w:r>
      <w:r w:rsidR="00D93AC2">
        <w:rPr>
          <w:rFonts w:ascii="Times New Roman" w:hAnsi="Times New Roman" w:cs="Times New Roman"/>
          <w:color w:val="000000" w:themeColor="text1"/>
        </w:rPr>
        <w:t>discussion</w:t>
      </w:r>
      <w:r>
        <w:rPr>
          <w:rFonts w:ascii="Times New Roman" w:hAnsi="Times New Roman" w:cs="Times New Roman"/>
          <w:color w:val="000000" w:themeColor="text1"/>
        </w:rPr>
        <w:t>,</w:t>
      </w:r>
      <w:r w:rsidR="00D93AC2">
        <w:rPr>
          <w:rFonts w:ascii="Times New Roman" w:hAnsi="Times New Roman" w:cs="Times New Roman"/>
          <w:color w:val="000000" w:themeColor="text1"/>
        </w:rPr>
        <w:t xml:space="preserve"> </w:t>
      </w:r>
      <w:r w:rsidR="0098656D" w:rsidRPr="00BE539C">
        <w:rPr>
          <w:rFonts w:ascii="Times New Roman" w:hAnsi="Times New Roman" w:cs="Times New Roman"/>
          <w:color w:val="000000" w:themeColor="text1"/>
        </w:rPr>
        <w:t>as the voter base relies more and more on a candidate’s charisma rather than their policy</w:t>
      </w:r>
      <w:r w:rsidR="00D93AC2">
        <w:rPr>
          <w:rFonts w:ascii="Times New Roman" w:hAnsi="Times New Roman" w:cs="Times New Roman"/>
          <w:color w:val="000000" w:themeColor="text1"/>
        </w:rPr>
        <w:t xml:space="preserve"> to make voting decisions.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 </w:t>
      </w:r>
      <w:r w:rsidR="0098656D">
        <w:rPr>
          <w:rFonts w:ascii="Times New Roman" w:hAnsi="Times New Roman" w:cs="Times New Roman"/>
          <w:color w:val="000000" w:themeColor="text1"/>
        </w:rPr>
        <w:t>In this political climate, w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hen </w:t>
      </w:r>
      <w:r w:rsidR="0098656D">
        <w:rPr>
          <w:rFonts w:ascii="Times New Roman" w:hAnsi="Times New Roman" w:cs="Times New Roman"/>
          <w:color w:val="000000" w:themeColor="text1"/>
        </w:rPr>
        <w:t xml:space="preserve">an </w:t>
      </w:r>
      <w:r w:rsidR="0098656D" w:rsidRPr="00BE539C">
        <w:rPr>
          <w:rFonts w:ascii="Times New Roman" w:hAnsi="Times New Roman" w:cs="Times New Roman"/>
          <w:color w:val="000000" w:themeColor="text1"/>
        </w:rPr>
        <w:t>elected</w:t>
      </w:r>
      <w:r w:rsidR="0098656D">
        <w:rPr>
          <w:rFonts w:ascii="Times New Roman" w:hAnsi="Times New Roman" w:cs="Times New Roman"/>
          <w:color w:val="000000" w:themeColor="text1"/>
        </w:rPr>
        <w:t xml:space="preserve"> official is voted in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, </w:t>
      </w:r>
      <w:r w:rsidR="0098656D">
        <w:rPr>
          <w:rFonts w:ascii="Times New Roman" w:hAnsi="Times New Roman" w:cs="Times New Roman"/>
          <w:color w:val="000000" w:themeColor="text1"/>
        </w:rPr>
        <w:t>they</w:t>
      </w:r>
      <w:r w:rsidR="0098656D" w:rsidRPr="00BE539C">
        <w:rPr>
          <w:rFonts w:ascii="Times New Roman" w:hAnsi="Times New Roman" w:cs="Times New Roman"/>
          <w:color w:val="000000" w:themeColor="text1"/>
        </w:rPr>
        <w:t xml:space="preserve"> reflect the </w:t>
      </w:r>
      <w:r w:rsidR="0098656D">
        <w:rPr>
          <w:rFonts w:ascii="Times New Roman" w:hAnsi="Times New Roman" w:cs="Times New Roman"/>
          <w:color w:val="000000" w:themeColor="text1"/>
        </w:rPr>
        <w:t>community's value</w:t>
      </w:r>
      <w:r w:rsidR="0098656D" w:rsidRPr="00BE539C">
        <w:rPr>
          <w:rFonts w:ascii="Times New Roman" w:hAnsi="Times New Roman" w:cs="Times New Roman"/>
          <w:color w:val="000000" w:themeColor="text1"/>
        </w:rPr>
        <w:t>s.</w:t>
      </w:r>
    </w:p>
    <w:p w14:paraId="5B699A69" w14:textId="7D558AC1" w:rsidR="006D0A76" w:rsidRDefault="006D0A76" w:rsidP="00BE18B1">
      <w:pPr>
        <w:rPr>
          <w:rFonts w:ascii="Times New Roman" w:hAnsi="Times New Roman" w:cs="Times New Roman"/>
          <w:b/>
          <w:bCs/>
        </w:rPr>
      </w:pPr>
    </w:p>
    <w:p w14:paraId="5E98FB4F" w14:textId="56873207" w:rsidR="00846479" w:rsidRDefault="00692A63" w:rsidP="00D00ED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15E17">
        <w:rPr>
          <w:rFonts w:ascii="Times New Roman" w:hAnsi="Times New Roman" w:cs="Times New Roman"/>
        </w:rPr>
        <w:t>emphasis on</w:t>
      </w:r>
      <w:r>
        <w:rPr>
          <w:rFonts w:ascii="Times New Roman" w:hAnsi="Times New Roman" w:cs="Times New Roman"/>
        </w:rPr>
        <w:t xml:space="preserve"> charismatic leaders has increased </w:t>
      </w:r>
      <w:r w:rsidR="00015E17">
        <w:rPr>
          <w:rFonts w:ascii="Times New Roman" w:hAnsi="Times New Roman" w:cs="Times New Roman"/>
        </w:rPr>
        <w:t xml:space="preserve">across the decades </w:t>
      </w:r>
      <w:r>
        <w:rPr>
          <w:rFonts w:ascii="Times New Roman" w:hAnsi="Times New Roman" w:cs="Times New Roman"/>
        </w:rPr>
        <w:t xml:space="preserve">with rapid </w:t>
      </w:r>
      <w:r w:rsidR="00846479">
        <w:rPr>
          <w:rFonts w:ascii="Times New Roman" w:hAnsi="Times New Roman" w:cs="Times New Roman"/>
        </w:rPr>
        <w:t>technological advancements</w:t>
      </w:r>
      <w:r>
        <w:rPr>
          <w:rFonts w:ascii="Times New Roman" w:hAnsi="Times New Roman" w:cs="Times New Roman"/>
        </w:rPr>
        <w:t xml:space="preserve">, the 24-hour news cycle, and social media. </w:t>
      </w:r>
      <w:r w:rsidR="0098656D">
        <w:rPr>
          <w:rFonts w:ascii="Times New Roman" w:hAnsi="Times New Roman" w:cs="Times New Roman"/>
        </w:rPr>
        <w:t>However, a</w:t>
      </w:r>
      <w:r w:rsidR="000D3754">
        <w:rPr>
          <w:rFonts w:ascii="Times New Roman" w:hAnsi="Times New Roman" w:cs="Times New Roman"/>
        </w:rPr>
        <w:t xml:space="preserve">s American politics become more polarized, different </w:t>
      </w:r>
      <w:r w:rsidR="0098656D">
        <w:rPr>
          <w:rFonts w:ascii="Times New Roman" w:hAnsi="Times New Roman" w:cs="Times New Roman"/>
        </w:rPr>
        <w:t>voters</w:t>
      </w:r>
      <w:r w:rsidR="000D3754">
        <w:rPr>
          <w:rFonts w:ascii="Times New Roman" w:hAnsi="Times New Roman" w:cs="Times New Roman"/>
        </w:rPr>
        <w:t xml:space="preserve"> find different </w:t>
      </w:r>
      <w:r w:rsidR="0098656D">
        <w:rPr>
          <w:rFonts w:ascii="Times New Roman" w:hAnsi="Times New Roman" w:cs="Times New Roman"/>
        </w:rPr>
        <w:t>qualities and traits</w:t>
      </w:r>
      <w:r w:rsidR="000D3754">
        <w:rPr>
          <w:rFonts w:ascii="Times New Roman" w:hAnsi="Times New Roman" w:cs="Times New Roman"/>
        </w:rPr>
        <w:t xml:space="preserve"> “charismatic</w:t>
      </w:r>
      <w:r w:rsidR="00813FDB">
        <w:rPr>
          <w:rFonts w:ascii="Times New Roman" w:hAnsi="Times New Roman" w:cs="Times New Roman"/>
        </w:rPr>
        <w:t>,</w:t>
      </w:r>
      <w:r w:rsidR="000D3754">
        <w:rPr>
          <w:rFonts w:ascii="Times New Roman" w:hAnsi="Times New Roman" w:cs="Times New Roman"/>
        </w:rPr>
        <w:t xml:space="preserve">” </w:t>
      </w:r>
      <w:r w:rsidR="00846479">
        <w:rPr>
          <w:rFonts w:ascii="Times New Roman" w:hAnsi="Times New Roman" w:cs="Times New Roman"/>
        </w:rPr>
        <w:t>making</w:t>
      </w:r>
      <w:r w:rsidR="0098656D">
        <w:rPr>
          <w:rFonts w:ascii="Times New Roman" w:hAnsi="Times New Roman" w:cs="Times New Roman"/>
        </w:rPr>
        <w:t xml:space="preserve"> </w:t>
      </w:r>
      <w:r w:rsidR="0031183F">
        <w:rPr>
          <w:rFonts w:ascii="Times New Roman" w:hAnsi="Times New Roman" w:cs="Times New Roman"/>
        </w:rPr>
        <w:t xml:space="preserve">the quality of </w:t>
      </w:r>
      <w:r w:rsidR="0098656D">
        <w:rPr>
          <w:rFonts w:ascii="Times New Roman" w:hAnsi="Times New Roman" w:cs="Times New Roman"/>
        </w:rPr>
        <w:t xml:space="preserve">charisma more difficult </w:t>
      </w:r>
      <w:r w:rsidR="0031183F">
        <w:rPr>
          <w:rFonts w:ascii="Times New Roman" w:hAnsi="Times New Roman" w:cs="Times New Roman"/>
        </w:rPr>
        <w:t xml:space="preserve">for </w:t>
      </w:r>
      <w:r w:rsidR="00846479">
        <w:rPr>
          <w:rFonts w:ascii="Times New Roman" w:hAnsi="Times New Roman" w:cs="Times New Roman"/>
        </w:rPr>
        <w:t>politicians</w:t>
      </w:r>
      <w:r w:rsidR="0031183F">
        <w:rPr>
          <w:rFonts w:ascii="Times New Roman" w:hAnsi="Times New Roman" w:cs="Times New Roman"/>
        </w:rPr>
        <w:t xml:space="preserve"> </w:t>
      </w:r>
      <w:r w:rsidR="0098656D">
        <w:rPr>
          <w:rFonts w:ascii="Times New Roman" w:hAnsi="Times New Roman" w:cs="Times New Roman"/>
        </w:rPr>
        <w:t>to pin down and define. This leads political candidates</w:t>
      </w:r>
      <w:r w:rsidR="00846479">
        <w:rPr>
          <w:rFonts w:ascii="Times New Roman" w:hAnsi="Times New Roman" w:cs="Times New Roman"/>
        </w:rPr>
        <w:t xml:space="preserve"> to focus on </w:t>
      </w:r>
      <w:r w:rsidR="00015E17">
        <w:rPr>
          <w:rFonts w:ascii="Times New Roman" w:hAnsi="Times New Roman" w:cs="Times New Roman"/>
        </w:rPr>
        <w:t xml:space="preserve">solving </w:t>
      </w:r>
      <w:r w:rsidR="00846479">
        <w:rPr>
          <w:rFonts w:ascii="Times New Roman" w:hAnsi="Times New Roman" w:cs="Times New Roman"/>
        </w:rPr>
        <w:t>this charisma problem</w:t>
      </w:r>
      <w:r w:rsidR="00AA036B">
        <w:rPr>
          <w:rFonts w:ascii="Times New Roman" w:hAnsi="Times New Roman" w:cs="Times New Roman"/>
        </w:rPr>
        <w:t xml:space="preserve">, </w:t>
      </w:r>
      <w:r w:rsidR="00015E17">
        <w:rPr>
          <w:rFonts w:ascii="Times New Roman" w:hAnsi="Times New Roman" w:cs="Times New Roman"/>
        </w:rPr>
        <w:t xml:space="preserve">further </w:t>
      </w:r>
      <w:r w:rsidR="00AA036B">
        <w:rPr>
          <w:rFonts w:ascii="Times New Roman" w:hAnsi="Times New Roman" w:cs="Times New Roman"/>
        </w:rPr>
        <w:t>distancing the election cycle from policy discussion.</w:t>
      </w:r>
      <w:r w:rsidR="000D3754">
        <w:rPr>
          <w:rFonts w:ascii="Times New Roman" w:hAnsi="Times New Roman" w:cs="Times New Roman"/>
        </w:rPr>
        <w:t xml:space="preserve"> </w:t>
      </w:r>
    </w:p>
    <w:p w14:paraId="13A65A0B" w14:textId="77777777" w:rsidR="00D00EDF" w:rsidRDefault="00D00EDF" w:rsidP="00D00EDF">
      <w:pPr>
        <w:ind w:firstLine="720"/>
        <w:rPr>
          <w:rFonts w:ascii="Times New Roman" w:hAnsi="Times New Roman" w:cs="Times New Roman"/>
        </w:rPr>
      </w:pPr>
    </w:p>
    <w:p w14:paraId="17FF37CE" w14:textId="1F083C8B" w:rsidR="00692A63" w:rsidRDefault="00015E17" w:rsidP="00692A6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F3E7C">
        <w:rPr>
          <w:rFonts w:ascii="Times New Roman" w:hAnsi="Times New Roman" w:cs="Times New Roman"/>
        </w:rPr>
        <w:t>nchecked charismatic power</w:t>
      </w:r>
      <w:r w:rsidR="00692A63">
        <w:rPr>
          <w:rFonts w:ascii="Times New Roman" w:hAnsi="Times New Roman" w:cs="Times New Roman"/>
        </w:rPr>
        <w:t xml:space="preserve"> may </w:t>
      </w:r>
      <w:r w:rsidR="00BF19F9">
        <w:rPr>
          <w:rFonts w:ascii="Times New Roman" w:hAnsi="Times New Roman" w:cs="Times New Roman"/>
        </w:rPr>
        <w:t xml:space="preserve">also </w:t>
      </w:r>
      <w:r w:rsidR="00692A63">
        <w:rPr>
          <w:rFonts w:ascii="Times New Roman" w:hAnsi="Times New Roman" w:cs="Times New Roman"/>
        </w:rPr>
        <w:t>be dangerous for several reasons.</w:t>
      </w:r>
      <w:r w:rsidR="00BF3E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First, c</w:t>
      </w:r>
      <w:r w:rsidR="00692A63">
        <w:rPr>
          <w:rFonts w:ascii="Times New Roman" w:hAnsi="Times New Roman" w:cs="Times New Roman"/>
        </w:rPr>
        <w:t xml:space="preserve">harisma </w:t>
      </w:r>
      <w:r>
        <w:rPr>
          <w:rFonts w:ascii="Times New Roman" w:hAnsi="Times New Roman" w:cs="Times New Roman"/>
        </w:rPr>
        <w:t>does not guarantee competence or ability</w:t>
      </w:r>
      <w:r w:rsidR="00692A63">
        <w:rPr>
          <w:rFonts w:ascii="Times New Roman" w:hAnsi="Times New Roman" w:cs="Times New Roman"/>
        </w:rPr>
        <w:t>.</w:t>
      </w:r>
      <w:r w:rsidR="00692A63">
        <w:rPr>
          <w:rFonts w:ascii="Times New Roman" w:hAnsi="Times New Roman" w:cs="Times New Roman"/>
        </w:rPr>
        <w:t xml:space="preserve"> </w:t>
      </w:r>
      <w:r w:rsidR="00AA036B">
        <w:rPr>
          <w:rFonts w:ascii="Times New Roman" w:hAnsi="Times New Roman" w:cs="Times New Roman"/>
        </w:rPr>
        <w:t>Additionally,</w:t>
      </w:r>
      <w:r w:rsidR="000D3754">
        <w:rPr>
          <w:rFonts w:ascii="Times New Roman" w:hAnsi="Times New Roman" w:cs="Times New Roman"/>
        </w:rPr>
        <w:t xml:space="preserve"> </w:t>
      </w:r>
      <w:r w:rsidR="00D2379B">
        <w:rPr>
          <w:rFonts w:ascii="Times New Roman" w:hAnsi="Times New Roman" w:cs="Times New Roman"/>
        </w:rPr>
        <w:t xml:space="preserve">minorities such as </w:t>
      </w:r>
      <w:r w:rsidR="000D3754">
        <w:rPr>
          <w:rFonts w:ascii="Times New Roman" w:hAnsi="Times New Roman" w:cs="Times New Roman"/>
        </w:rPr>
        <w:t xml:space="preserve">women </w:t>
      </w:r>
      <w:r w:rsidR="00D2379B">
        <w:rPr>
          <w:rFonts w:ascii="Times New Roman" w:hAnsi="Times New Roman" w:cs="Times New Roman"/>
        </w:rPr>
        <w:t xml:space="preserve">and people of color </w:t>
      </w:r>
      <w:r w:rsidR="000D3754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>often</w:t>
      </w:r>
      <w:r w:rsidR="000D3754">
        <w:rPr>
          <w:rFonts w:ascii="Times New Roman" w:hAnsi="Times New Roman" w:cs="Times New Roman"/>
        </w:rPr>
        <w:t xml:space="preserve"> judged </w:t>
      </w:r>
      <w:r>
        <w:rPr>
          <w:rFonts w:ascii="Times New Roman" w:hAnsi="Times New Roman" w:cs="Times New Roman"/>
        </w:rPr>
        <w:t xml:space="preserve">on different criteria regarding </w:t>
      </w:r>
      <w:r w:rsidR="0076770D">
        <w:rPr>
          <w:rFonts w:ascii="Times New Roman" w:hAnsi="Times New Roman" w:cs="Times New Roman"/>
        </w:rPr>
        <w:t xml:space="preserve">both </w:t>
      </w:r>
      <w:r w:rsidR="00813FDB">
        <w:rPr>
          <w:rFonts w:ascii="Times New Roman" w:hAnsi="Times New Roman" w:cs="Times New Roman"/>
        </w:rPr>
        <w:t xml:space="preserve">charisma and competence, </w:t>
      </w:r>
      <w:r w:rsidR="00AA036B">
        <w:rPr>
          <w:rFonts w:ascii="Times New Roman" w:hAnsi="Times New Roman" w:cs="Times New Roman"/>
        </w:rPr>
        <w:t xml:space="preserve">distancing </w:t>
      </w:r>
      <w:r w:rsidR="00813FDB">
        <w:rPr>
          <w:rFonts w:ascii="Times New Roman" w:hAnsi="Times New Roman" w:cs="Times New Roman"/>
        </w:rPr>
        <w:t xml:space="preserve">them from elected leadership positions. </w:t>
      </w:r>
      <w:r>
        <w:rPr>
          <w:rFonts w:ascii="Times New Roman" w:hAnsi="Times New Roman" w:cs="Times New Roman"/>
        </w:rPr>
        <w:t>Election emphasis on charisma can also lead to</w:t>
      </w:r>
      <w:r w:rsidR="00AA036B">
        <w:rPr>
          <w:rFonts w:ascii="Times New Roman" w:hAnsi="Times New Roman" w:cs="Times New Roman"/>
        </w:rPr>
        <w:t xml:space="preserve"> the </w:t>
      </w:r>
      <w:r w:rsidR="00AA036B">
        <w:rPr>
          <w:rFonts w:ascii="Times New Roman" w:hAnsi="Times New Roman" w:cs="Times New Roman"/>
        </w:rPr>
        <w:t>increased use</w:t>
      </w:r>
      <w:r w:rsidR="00AA036B">
        <w:rPr>
          <w:rFonts w:ascii="Times New Roman" w:hAnsi="Times New Roman" w:cs="Times New Roman"/>
        </w:rPr>
        <w:t xml:space="preserve"> of social media </w:t>
      </w:r>
      <w:r w:rsidR="00AA036B">
        <w:rPr>
          <w:rFonts w:ascii="Times New Roman" w:hAnsi="Times New Roman" w:cs="Times New Roman"/>
        </w:rPr>
        <w:t xml:space="preserve">by political candidates and voters </w:t>
      </w:r>
      <w:r w:rsidR="00AA036B">
        <w:rPr>
          <w:rFonts w:ascii="Times New Roman" w:hAnsi="Times New Roman" w:cs="Times New Roman"/>
        </w:rPr>
        <w:t>during elections</w:t>
      </w:r>
      <w:r>
        <w:rPr>
          <w:rFonts w:ascii="Times New Roman" w:hAnsi="Times New Roman" w:cs="Times New Roman"/>
        </w:rPr>
        <w:t>.</w:t>
      </w:r>
      <w:r w:rsidR="00692A63">
        <w:rPr>
          <w:rFonts w:ascii="Times New Roman" w:hAnsi="Times New Roman" w:cs="Times New Roman"/>
        </w:rPr>
        <w:t xml:space="preserve"> Because a charismatic leader’s</w:t>
      </w:r>
      <w:r w:rsidR="00692A63" w:rsidRPr="00BE539C">
        <w:rPr>
          <w:rFonts w:ascii="Times New Roman" w:hAnsi="Times New Roman" w:cs="Times New Roman"/>
          <w:color w:val="000000" w:themeColor="text1"/>
        </w:rPr>
        <w:t xml:space="preserve"> administrators are bound to him because of material reward or social honor (</w:t>
      </w:r>
      <w:r w:rsidR="0076770D">
        <w:rPr>
          <w:rFonts w:ascii="Times New Roman" w:hAnsi="Times New Roman" w:cs="Times New Roman"/>
          <w:color w:val="000000" w:themeColor="text1"/>
        </w:rPr>
        <w:t xml:space="preserve">Weber, </w:t>
      </w:r>
      <w:r w:rsidR="00692A63" w:rsidRPr="00BE539C">
        <w:rPr>
          <w:rFonts w:ascii="Times New Roman" w:hAnsi="Times New Roman" w:cs="Times New Roman"/>
          <w:color w:val="000000" w:themeColor="text1"/>
        </w:rPr>
        <w:t>p.313)</w:t>
      </w:r>
      <w:r w:rsidR="00D93AC2">
        <w:rPr>
          <w:rFonts w:ascii="Times New Roman" w:hAnsi="Times New Roman" w:cs="Times New Roman"/>
          <w:color w:val="000000" w:themeColor="text1"/>
        </w:rPr>
        <w:t>,</w:t>
      </w:r>
      <w:r w:rsidR="00692A63">
        <w:rPr>
          <w:rFonts w:ascii="Times New Roman" w:hAnsi="Times New Roman" w:cs="Times New Roman"/>
          <w:color w:val="000000" w:themeColor="text1"/>
        </w:rPr>
        <w:t xml:space="preserve"> </w:t>
      </w:r>
      <w:r w:rsidR="00AA036B">
        <w:rPr>
          <w:rFonts w:ascii="Times New Roman" w:hAnsi="Times New Roman" w:cs="Times New Roman"/>
        </w:rPr>
        <w:t xml:space="preserve">the potential </w:t>
      </w:r>
      <w:r w:rsidR="00AA036B">
        <w:rPr>
          <w:rFonts w:ascii="Times New Roman" w:hAnsi="Times New Roman" w:cs="Times New Roman"/>
        </w:rPr>
        <w:t>mobilization of those who strongly support a political leader</w:t>
      </w:r>
      <w:r w:rsidR="00692A63">
        <w:rPr>
          <w:rFonts w:ascii="Times New Roman" w:hAnsi="Times New Roman" w:cs="Times New Roman"/>
        </w:rPr>
        <w:t xml:space="preserve"> is </w:t>
      </w:r>
      <w:r w:rsidR="0076770D">
        <w:rPr>
          <w:rFonts w:ascii="Times New Roman" w:hAnsi="Times New Roman" w:cs="Times New Roman"/>
        </w:rPr>
        <w:t>also there</w:t>
      </w:r>
      <w:r>
        <w:rPr>
          <w:rFonts w:ascii="Times New Roman" w:hAnsi="Times New Roman" w:cs="Times New Roman"/>
        </w:rPr>
        <w:t>, and in extreme cases,</w:t>
      </w:r>
      <w:r w:rsidR="00AA036B">
        <w:rPr>
          <w:rFonts w:ascii="Times New Roman" w:hAnsi="Times New Roman" w:cs="Times New Roman"/>
        </w:rPr>
        <w:t xml:space="preserve"> the po</w:t>
      </w:r>
      <w:r w:rsidR="00846479">
        <w:rPr>
          <w:rFonts w:ascii="Times New Roman" w:hAnsi="Times New Roman" w:cs="Times New Roman"/>
        </w:rPr>
        <w:t>ssible</w:t>
      </w:r>
      <w:r w:rsidR="00AA036B">
        <w:rPr>
          <w:rFonts w:ascii="Times New Roman" w:hAnsi="Times New Roman" w:cs="Times New Roman"/>
        </w:rPr>
        <w:t xml:space="preserve"> dissolving of checks and balances</w:t>
      </w:r>
      <w:r w:rsidR="00AA036B">
        <w:rPr>
          <w:rFonts w:ascii="Times New Roman" w:hAnsi="Times New Roman" w:cs="Times New Roman"/>
        </w:rPr>
        <w:t>.</w:t>
      </w:r>
    </w:p>
    <w:p w14:paraId="7582C827" w14:textId="77777777" w:rsidR="00D00EDF" w:rsidRDefault="00D00EDF" w:rsidP="00692A63">
      <w:pPr>
        <w:ind w:firstLine="720"/>
        <w:rPr>
          <w:rFonts w:ascii="Times New Roman" w:hAnsi="Times New Roman" w:cs="Times New Roman"/>
        </w:rPr>
      </w:pPr>
    </w:p>
    <w:p w14:paraId="17743B13" w14:textId="63A9607D" w:rsidR="00BB56D9" w:rsidRDefault="00692A63" w:rsidP="00692A6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C1B41">
        <w:rPr>
          <w:rFonts w:ascii="Times New Roman" w:hAnsi="Times New Roman" w:cs="Times New Roman"/>
        </w:rPr>
        <w:t xml:space="preserve">harisma will continue to be a factor in American politics, </w:t>
      </w:r>
      <w:r w:rsidR="00846479">
        <w:rPr>
          <w:rFonts w:ascii="Times New Roman" w:hAnsi="Times New Roman" w:cs="Times New Roman"/>
        </w:rPr>
        <w:t>and it</w:t>
      </w:r>
      <w:r w:rsidR="002C1B41">
        <w:rPr>
          <w:rFonts w:ascii="Times New Roman" w:hAnsi="Times New Roman" w:cs="Times New Roman"/>
        </w:rPr>
        <w:t xml:space="preserve"> is not likely to change</w:t>
      </w:r>
      <w:r w:rsidR="00D93AC2">
        <w:rPr>
          <w:rFonts w:ascii="Times New Roman" w:hAnsi="Times New Roman" w:cs="Times New Roman"/>
        </w:rPr>
        <w:t xml:space="preserve"> completely</w:t>
      </w:r>
      <w:r w:rsidR="00846479">
        <w:rPr>
          <w:rFonts w:ascii="Times New Roman" w:hAnsi="Times New Roman" w:cs="Times New Roman"/>
        </w:rPr>
        <w:t>. However,</w:t>
      </w:r>
      <w:r>
        <w:rPr>
          <w:rFonts w:ascii="Times New Roman" w:hAnsi="Times New Roman" w:cs="Times New Roman"/>
        </w:rPr>
        <w:t xml:space="preserve"> potential </w:t>
      </w:r>
      <w:r w:rsidR="00D00EDF">
        <w:rPr>
          <w:rFonts w:ascii="Times New Roman" w:hAnsi="Times New Roman" w:cs="Times New Roman"/>
        </w:rPr>
        <w:t xml:space="preserve">voter education and engagement </w:t>
      </w:r>
      <w:r w:rsidR="00BF61D3">
        <w:rPr>
          <w:rFonts w:ascii="Times New Roman" w:hAnsi="Times New Roman" w:cs="Times New Roman"/>
        </w:rPr>
        <w:t xml:space="preserve">changes </w:t>
      </w:r>
      <w:r w:rsidR="00015E17">
        <w:rPr>
          <w:rFonts w:ascii="Times New Roman" w:hAnsi="Times New Roman" w:cs="Times New Roman"/>
        </w:rPr>
        <w:t>could</w:t>
      </w:r>
      <w:r w:rsidR="00AA036B">
        <w:rPr>
          <w:rFonts w:ascii="Times New Roman" w:hAnsi="Times New Roman" w:cs="Times New Roman"/>
        </w:rPr>
        <w:t xml:space="preserve"> be made to re-center policy in our </w:t>
      </w:r>
      <w:r w:rsidR="00D00EDF">
        <w:rPr>
          <w:rFonts w:ascii="Times New Roman" w:hAnsi="Times New Roman" w:cs="Times New Roman"/>
        </w:rPr>
        <w:t xml:space="preserve">discussion and </w:t>
      </w:r>
      <w:r w:rsidR="00AA036B">
        <w:rPr>
          <w:rFonts w:ascii="Times New Roman" w:hAnsi="Times New Roman" w:cs="Times New Roman"/>
        </w:rPr>
        <w:t xml:space="preserve">selection of political leaders. </w:t>
      </w:r>
      <w:r w:rsidR="002C1B41">
        <w:rPr>
          <w:rFonts w:ascii="Times New Roman" w:hAnsi="Times New Roman" w:cs="Times New Roman"/>
        </w:rPr>
        <w:t xml:space="preserve">Increasing voter education and </w:t>
      </w:r>
      <w:r w:rsidR="00015E17">
        <w:rPr>
          <w:rFonts w:ascii="Times New Roman" w:hAnsi="Times New Roman" w:cs="Times New Roman"/>
        </w:rPr>
        <w:lastRenderedPageBreak/>
        <w:t>access to high</w:t>
      </w:r>
      <w:r w:rsidR="00BF19F9">
        <w:rPr>
          <w:rFonts w:ascii="Times New Roman" w:hAnsi="Times New Roman" w:cs="Times New Roman"/>
        </w:rPr>
        <w:t>-</w:t>
      </w:r>
      <w:r w:rsidR="00015E17">
        <w:rPr>
          <w:rFonts w:ascii="Times New Roman" w:hAnsi="Times New Roman" w:cs="Times New Roman"/>
        </w:rPr>
        <w:t xml:space="preserve">quality </w:t>
      </w:r>
      <w:r w:rsidR="00D00EDF">
        <w:rPr>
          <w:rFonts w:ascii="Times New Roman" w:hAnsi="Times New Roman" w:cs="Times New Roman"/>
        </w:rPr>
        <w:t>news sources</w:t>
      </w:r>
      <w:r w:rsidR="002C1B41">
        <w:rPr>
          <w:rFonts w:ascii="Times New Roman" w:hAnsi="Times New Roman" w:cs="Times New Roman"/>
        </w:rPr>
        <w:t xml:space="preserve"> will allow the </w:t>
      </w:r>
      <w:r w:rsidR="00015E17">
        <w:rPr>
          <w:rFonts w:ascii="Times New Roman" w:hAnsi="Times New Roman" w:cs="Times New Roman"/>
        </w:rPr>
        <w:t>voter base</w:t>
      </w:r>
      <w:r w:rsidR="002C1B41">
        <w:rPr>
          <w:rFonts w:ascii="Times New Roman" w:hAnsi="Times New Roman" w:cs="Times New Roman"/>
        </w:rPr>
        <w:t xml:space="preserve"> </w:t>
      </w:r>
      <w:r w:rsidR="00D93AC2">
        <w:rPr>
          <w:rFonts w:ascii="Times New Roman" w:hAnsi="Times New Roman" w:cs="Times New Roman"/>
        </w:rPr>
        <w:t xml:space="preserve">to engage with politics </w:t>
      </w:r>
      <w:r w:rsidR="0076770D">
        <w:rPr>
          <w:rFonts w:ascii="Times New Roman" w:hAnsi="Times New Roman" w:cs="Times New Roman"/>
        </w:rPr>
        <w:t>in a more policy-centered</w:t>
      </w:r>
      <w:r w:rsidR="00D00EDF">
        <w:rPr>
          <w:rFonts w:ascii="Times New Roman" w:hAnsi="Times New Roman" w:cs="Times New Roman"/>
        </w:rPr>
        <w:t xml:space="preserve"> </w:t>
      </w:r>
      <w:r w:rsidR="0076770D">
        <w:rPr>
          <w:rFonts w:ascii="Times New Roman" w:hAnsi="Times New Roman" w:cs="Times New Roman"/>
        </w:rPr>
        <w:t xml:space="preserve">manner </w:t>
      </w:r>
      <w:r w:rsidR="00D00EDF">
        <w:rPr>
          <w:rFonts w:ascii="Times New Roman" w:hAnsi="Times New Roman" w:cs="Times New Roman"/>
        </w:rPr>
        <w:t xml:space="preserve">than the current average voter engages with </w:t>
      </w:r>
      <w:r w:rsidR="00BF19F9">
        <w:rPr>
          <w:rFonts w:ascii="Times New Roman" w:hAnsi="Times New Roman" w:cs="Times New Roman"/>
        </w:rPr>
        <w:t xml:space="preserve">political </w:t>
      </w:r>
      <w:r w:rsidR="00D00EDF">
        <w:rPr>
          <w:rFonts w:ascii="Times New Roman" w:hAnsi="Times New Roman" w:cs="Times New Roman"/>
        </w:rPr>
        <w:t>media.</w:t>
      </w:r>
    </w:p>
    <w:p w14:paraId="42443D55" w14:textId="77777777" w:rsidR="00D00EDF" w:rsidRPr="00692A63" w:rsidRDefault="00D00EDF" w:rsidP="00692A63">
      <w:pPr>
        <w:ind w:firstLine="720"/>
        <w:rPr>
          <w:rFonts w:ascii="Times New Roman" w:hAnsi="Times New Roman" w:cs="Times New Roman"/>
          <w:b/>
          <w:bCs/>
        </w:rPr>
      </w:pPr>
    </w:p>
    <w:p w14:paraId="7932247C" w14:textId="7F663F97" w:rsidR="00AA036B" w:rsidRDefault="00AA036B" w:rsidP="00D00ED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Policies should be implemented </w:t>
      </w:r>
      <w:r w:rsidR="00871028">
        <w:rPr>
          <w:rFonts w:ascii="Times New Roman" w:hAnsi="Times New Roman" w:cs="Times New Roman"/>
        </w:rPr>
        <w:t xml:space="preserve">in a small testing </w:t>
      </w:r>
      <w:r w:rsidR="00E023FC">
        <w:rPr>
          <w:rFonts w:ascii="Times New Roman" w:hAnsi="Times New Roman" w:cs="Times New Roman"/>
        </w:rPr>
        <w:t>group</w:t>
      </w:r>
      <w:r>
        <w:rPr>
          <w:rFonts w:ascii="Times New Roman" w:hAnsi="Times New Roman" w:cs="Times New Roman"/>
        </w:rPr>
        <w:t xml:space="preserve"> to begin</w:t>
      </w:r>
      <w:r w:rsidR="00EE1431">
        <w:rPr>
          <w:rFonts w:ascii="Times New Roman" w:hAnsi="Times New Roman" w:cs="Times New Roman"/>
        </w:rPr>
        <w:t xml:space="preserve"> researching the potential for larger policies</w:t>
      </w:r>
      <w:r w:rsidR="00871028">
        <w:rPr>
          <w:rFonts w:ascii="Times New Roman" w:hAnsi="Times New Roman" w:cs="Times New Roman"/>
        </w:rPr>
        <w:t>.</w:t>
      </w:r>
      <w:r w:rsidR="00E023FC">
        <w:rPr>
          <w:rFonts w:ascii="Times New Roman" w:hAnsi="Times New Roman" w:cs="Times New Roman"/>
        </w:rPr>
        <w:t xml:space="preserve"> A college environment is preferred. The purpose of the policies is to see to what degree </w:t>
      </w:r>
      <w:r w:rsidR="00D00EDF">
        <w:rPr>
          <w:rFonts w:ascii="Times New Roman" w:hAnsi="Times New Roman" w:cs="Times New Roman"/>
        </w:rPr>
        <w:t>policy can be reintroduced to the</w:t>
      </w:r>
      <w:r w:rsidR="0076770D">
        <w:rPr>
          <w:rFonts w:ascii="Times New Roman" w:hAnsi="Times New Roman" w:cs="Times New Roman"/>
        </w:rPr>
        <w:t xml:space="preserve"> casual </w:t>
      </w:r>
      <w:r w:rsidR="00D00EDF">
        <w:rPr>
          <w:rFonts w:ascii="Times New Roman" w:hAnsi="Times New Roman" w:cs="Times New Roman"/>
        </w:rPr>
        <w:t xml:space="preserve">voter and how that </w:t>
      </w:r>
      <w:r w:rsidR="0076770D">
        <w:rPr>
          <w:rFonts w:ascii="Times New Roman" w:hAnsi="Times New Roman" w:cs="Times New Roman"/>
        </w:rPr>
        <w:t xml:space="preserve">policy knowledge </w:t>
      </w:r>
      <w:r w:rsidR="00D00EDF">
        <w:rPr>
          <w:rFonts w:ascii="Times New Roman" w:hAnsi="Times New Roman" w:cs="Times New Roman"/>
        </w:rPr>
        <w:t xml:space="preserve">impacts </w:t>
      </w:r>
      <w:r w:rsidR="0076770D">
        <w:rPr>
          <w:rFonts w:ascii="Times New Roman" w:hAnsi="Times New Roman" w:cs="Times New Roman"/>
        </w:rPr>
        <w:t>the</w:t>
      </w:r>
      <w:r w:rsidR="00D00EDF">
        <w:rPr>
          <w:rFonts w:ascii="Times New Roman" w:hAnsi="Times New Roman" w:cs="Times New Roman"/>
        </w:rPr>
        <w:t xml:space="preserve"> importan</w:t>
      </w:r>
      <w:r w:rsidR="0076770D">
        <w:rPr>
          <w:rFonts w:ascii="Times New Roman" w:hAnsi="Times New Roman" w:cs="Times New Roman"/>
        </w:rPr>
        <w:t>ce</w:t>
      </w:r>
      <w:r w:rsidR="00D00EDF">
        <w:rPr>
          <w:rFonts w:ascii="Times New Roman" w:hAnsi="Times New Roman" w:cs="Times New Roman"/>
        </w:rPr>
        <w:t xml:space="preserve"> </w:t>
      </w:r>
      <w:r w:rsidR="0076770D">
        <w:rPr>
          <w:rFonts w:ascii="Times New Roman" w:hAnsi="Times New Roman" w:cs="Times New Roman"/>
        </w:rPr>
        <w:t xml:space="preserve">of candidate </w:t>
      </w:r>
      <w:r w:rsidR="00D00EDF">
        <w:rPr>
          <w:rFonts w:ascii="Times New Roman" w:hAnsi="Times New Roman" w:cs="Times New Roman"/>
        </w:rPr>
        <w:t>charisma to those voters.</w:t>
      </w:r>
    </w:p>
    <w:p w14:paraId="6F39D7E8" w14:textId="191CC7E2" w:rsidR="00EE1431" w:rsidRDefault="00EE1431" w:rsidP="00BE18B1">
      <w:pPr>
        <w:rPr>
          <w:rFonts w:ascii="Times New Roman" w:hAnsi="Times New Roman" w:cs="Times New Roman"/>
        </w:rPr>
      </w:pPr>
    </w:p>
    <w:p w14:paraId="002CF276" w14:textId="4C921CED" w:rsidR="00EE1431" w:rsidRDefault="00EE1431" w:rsidP="00EE14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Pair with an organization </w:t>
      </w:r>
      <w:r w:rsidR="0031183F">
        <w:rPr>
          <w:rFonts w:ascii="Times New Roman" w:hAnsi="Times New Roman" w:cs="Times New Roman"/>
        </w:rPr>
        <w:t xml:space="preserve">like Fair Election Center.org </w:t>
      </w:r>
      <w:r w:rsidR="00D00EDF">
        <w:rPr>
          <w:rFonts w:ascii="Times New Roman" w:hAnsi="Times New Roman" w:cs="Times New Roman"/>
        </w:rPr>
        <w:t xml:space="preserve">to gather </w:t>
      </w:r>
      <w:r w:rsidR="0031183F">
        <w:rPr>
          <w:rFonts w:ascii="Times New Roman" w:hAnsi="Times New Roman" w:cs="Times New Roman"/>
        </w:rPr>
        <w:t>resources and data.</w:t>
      </w:r>
    </w:p>
    <w:p w14:paraId="6BAE4581" w14:textId="77777777" w:rsidR="0031183F" w:rsidRDefault="0031183F" w:rsidP="0031183F">
      <w:pPr>
        <w:pStyle w:val="ListParagraph"/>
        <w:rPr>
          <w:rFonts w:ascii="Times New Roman" w:hAnsi="Times New Roman" w:cs="Times New Roman"/>
        </w:rPr>
      </w:pPr>
    </w:p>
    <w:p w14:paraId="32B895BC" w14:textId="2DF6B9F6" w:rsidR="00AA036B" w:rsidRDefault="00EE1431" w:rsidP="00BE18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183F">
        <w:rPr>
          <w:rFonts w:ascii="Times New Roman" w:hAnsi="Times New Roman" w:cs="Times New Roman"/>
        </w:rPr>
        <w:t>Many reputable news sources are paywalled and more difficult to access than free sources that are less reliable</w:t>
      </w:r>
      <w:r w:rsidR="0076770D">
        <w:rPr>
          <w:rFonts w:ascii="Times New Roman" w:hAnsi="Times New Roman" w:cs="Times New Roman"/>
        </w:rPr>
        <w:t xml:space="preserve"> or trustworthy</w:t>
      </w:r>
      <w:r w:rsidRPr="0031183F">
        <w:rPr>
          <w:rFonts w:ascii="Times New Roman" w:hAnsi="Times New Roman" w:cs="Times New Roman"/>
        </w:rPr>
        <w:t xml:space="preserve">. </w:t>
      </w:r>
      <w:r w:rsidR="0076770D">
        <w:rPr>
          <w:rFonts w:ascii="Times New Roman" w:hAnsi="Times New Roman" w:cs="Times New Roman"/>
        </w:rPr>
        <w:t>By offering access codes or discounted rates to these news sources, you can m</w:t>
      </w:r>
      <w:r w:rsidR="00AA036B" w:rsidRPr="0031183F">
        <w:rPr>
          <w:rFonts w:ascii="Times New Roman" w:hAnsi="Times New Roman" w:cs="Times New Roman"/>
        </w:rPr>
        <w:t xml:space="preserve">ake </w:t>
      </w:r>
      <w:r w:rsidR="00BE3F4D" w:rsidRPr="0031183F">
        <w:rPr>
          <w:rFonts w:ascii="Times New Roman" w:hAnsi="Times New Roman" w:cs="Times New Roman"/>
        </w:rPr>
        <w:t xml:space="preserve">reputable news sources more affordable </w:t>
      </w:r>
      <w:r w:rsidRPr="0031183F">
        <w:rPr>
          <w:rFonts w:ascii="Times New Roman" w:hAnsi="Times New Roman" w:cs="Times New Roman"/>
        </w:rPr>
        <w:t>and accessible to the student group</w:t>
      </w:r>
      <w:r w:rsidR="0076770D">
        <w:rPr>
          <w:rFonts w:ascii="Times New Roman" w:hAnsi="Times New Roman" w:cs="Times New Roman"/>
        </w:rPr>
        <w:t>,</w:t>
      </w:r>
      <w:r w:rsidR="00BE3F4D" w:rsidRPr="0031183F">
        <w:rPr>
          <w:rFonts w:ascii="Times New Roman" w:hAnsi="Times New Roman" w:cs="Times New Roman"/>
        </w:rPr>
        <w:t xml:space="preserve"> so </w:t>
      </w:r>
      <w:r w:rsidRPr="0031183F">
        <w:rPr>
          <w:rFonts w:ascii="Times New Roman" w:hAnsi="Times New Roman" w:cs="Times New Roman"/>
        </w:rPr>
        <w:t>students</w:t>
      </w:r>
      <w:r w:rsidR="00BE3F4D" w:rsidRPr="0031183F">
        <w:rPr>
          <w:rFonts w:ascii="Times New Roman" w:hAnsi="Times New Roman" w:cs="Times New Roman"/>
        </w:rPr>
        <w:t xml:space="preserve"> can educate themselves </w:t>
      </w:r>
      <w:r w:rsidRPr="0031183F">
        <w:rPr>
          <w:rFonts w:ascii="Times New Roman" w:hAnsi="Times New Roman" w:cs="Times New Roman"/>
        </w:rPr>
        <w:t xml:space="preserve">about candidates and policy issues through verified news sources </w:t>
      </w:r>
      <w:r w:rsidR="00BE3F4D" w:rsidRPr="0031183F">
        <w:rPr>
          <w:rFonts w:ascii="Times New Roman" w:hAnsi="Times New Roman" w:cs="Times New Roman"/>
        </w:rPr>
        <w:t xml:space="preserve">rather than </w:t>
      </w:r>
      <w:r w:rsidR="00E023FC" w:rsidRPr="0031183F">
        <w:rPr>
          <w:rFonts w:ascii="Times New Roman" w:hAnsi="Times New Roman" w:cs="Times New Roman"/>
        </w:rPr>
        <w:t>receiving news from</w:t>
      </w:r>
      <w:r w:rsidR="00BE3F4D" w:rsidRPr="0031183F">
        <w:rPr>
          <w:rFonts w:ascii="Times New Roman" w:hAnsi="Times New Roman" w:cs="Times New Roman"/>
        </w:rPr>
        <w:t xml:space="preserve"> Twitter</w:t>
      </w:r>
      <w:r w:rsidR="00E023FC" w:rsidRPr="0031183F">
        <w:rPr>
          <w:rFonts w:ascii="Times New Roman" w:hAnsi="Times New Roman" w:cs="Times New Roman"/>
        </w:rPr>
        <w:t>, Facebook</w:t>
      </w:r>
      <w:r w:rsidRPr="0031183F">
        <w:rPr>
          <w:rFonts w:ascii="Times New Roman" w:hAnsi="Times New Roman" w:cs="Times New Roman"/>
        </w:rPr>
        <w:t>,</w:t>
      </w:r>
      <w:r w:rsidR="00E023FC" w:rsidRPr="0031183F">
        <w:rPr>
          <w:rFonts w:ascii="Times New Roman" w:hAnsi="Times New Roman" w:cs="Times New Roman"/>
        </w:rPr>
        <w:t xml:space="preserve"> or other social media platforms.</w:t>
      </w:r>
    </w:p>
    <w:p w14:paraId="4A5BDF29" w14:textId="77777777" w:rsidR="0031183F" w:rsidRPr="00015E17" w:rsidRDefault="0031183F" w:rsidP="00015E17">
      <w:pPr>
        <w:rPr>
          <w:rFonts w:ascii="Times New Roman" w:hAnsi="Times New Roman" w:cs="Times New Roman"/>
        </w:rPr>
      </w:pPr>
    </w:p>
    <w:p w14:paraId="073C3B5A" w14:textId="21211E02" w:rsidR="0076770D" w:rsidRPr="0076770D" w:rsidRDefault="00E023FC" w:rsidP="007677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183F">
        <w:rPr>
          <w:rFonts w:ascii="Times New Roman" w:hAnsi="Times New Roman" w:cs="Times New Roman"/>
        </w:rPr>
        <w:t xml:space="preserve">Host </w:t>
      </w:r>
      <w:r w:rsidR="0076770D">
        <w:rPr>
          <w:rFonts w:ascii="Times New Roman" w:hAnsi="Times New Roman" w:cs="Times New Roman"/>
        </w:rPr>
        <w:t xml:space="preserve">“Common Ground” events with Fair Election Center regarding specific policy problems with these students in mind, invite local government and potentially state government politicians to come speak. </w:t>
      </w:r>
    </w:p>
    <w:p w14:paraId="3F905ED6" w14:textId="77777777" w:rsidR="0031183F" w:rsidRPr="0031183F" w:rsidRDefault="0031183F" w:rsidP="0031183F">
      <w:pPr>
        <w:pStyle w:val="ListParagraph"/>
        <w:rPr>
          <w:rFonts w:ascii="Times New Roman" w:hAnsi="Times New Roman" w:cs="Times New Roman"/>
        </w:rPr>
      </w:pPr>
    </w:p>
    <w:p w14:paraId="332CEA14" w14:textId="5FA57063" w:rsidR="0031183F" w:rsidRDefault="006C0705" w:rsidP="00E02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183F">
        <w:rPr>
          <w:rFonts w:ascii="Times New Roman" w:hAnsi="Times New Roman" w:cs="Times New Roman"/>
        </w:rPr>
        <w:t>Voter guides</w:t>
      </w:r>
      <w:r w:rsidR="006D0A76" w:rsidRPr="0031183F">
        <w:rPr>
          <w:rFonts w:ascii="Times New Roman" w:hAnsi="Times New Roman" w:cs="Times New Roman"/>
        </w:rPr>
        <w:t xml:space="preserve"> should be </w:t>
      </w:r>
      <w:r w:rsidR="00E023FC" w:rsidRPr="0031183F">
        <w:rPr>
          <w:rFonts w:ascii="Times New Roman" w:hAnsi="Times New Roman" w:cs="Times New Roman"/>
        </w:rPr>
        <w:t>distributed to the group</w:t>
      </w:r>
      <w:r w:rsidR="00015E17">
        <w:rPr>
          <w:rFonts w:ascii="Times New Roman" w:hAnsi="Times New Roman" w:cs="Times New Roman"/>
        </w:rPr>
        <w:t>, including information regarding high-quality news sources, statements from or about each candidate</w:t>
      </w:r>
      <w:r w:rsidR="00FD7DC0">
        <w:rPr>
          <w:rFonts w:ascii="Times New Roman" w:hAnsi="Times New Roman" w:cs="Times New Roman"/>
        </w:rPr>
        <w:t xml:space="preserve"> running in the election</w:t>
      </w:r>
      <w:r w:rsidR="00015E17">
        <w:rPr>
          <w:rFonts w:ascii="Times New Roman" w:hAnsi="Times New Roman" w:cs="Times New Roman"/>
        </w:rPr>
        <w:t>, and the positions they are running for.</w:t>
      </w:r>
    </w:p>
    <w:p w14:paraId="5D1CC201" w14:textId="77777777" w:rsidR="0031183F" w:rsidRPr="0031183F" w:rsidRDefault="0031183F" w:rsidP="0031183F">
      <w:pPr>
        <w:pStyle w:val="ListParagraph"/>
        <w:rPr>
          <w:rFonts w:ascii="Times New Roman" w:hAnsi="Times New Roman" w:cs="Times New Roman"/>
        </w:rPr>
      </w:pPr>
    </w:p>
    <w:p w14:paraId="5593A3C0" w14:textId="068FC380" w:rsidR="00E023FC" w:rsidRPr="0031183F" w:rsidRDefault="00E023FC" w:rsidP="00E02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183F">
        <w:rPr>
          <w:rFonts w:ascii="Times New Roman" w:hAnsi="Times New Roman" w:cs="Times New Roman"/>
        </w:rPr>
        <w:t>Media literacy</w:t>
      </w:r>
      <w:r w:rsidR="0076770D">
        <w:rPr>
          <w:rFonts w:ascii="Times New Roman" w:hAnsi="Times New Roman" w:cs="Times New Roman"/>
        </w:rPr>
        <w:t xml:space="preserve"> should be highly emphasized</w:t>
      </w:r>
      <w:r w:rsidR="00FD7DC0">
        <w:rPr>
          <w:rFonts w:ascii="Times New Roman" w:hAnsi="Times New Roman" w:cs="Times New Roman"/>
        </w:rPr>
        <w:t>,</w:t>
      </w:r>
      <w:r w:rsidR="0076770D">
        <w:rPr>
          <w:rFonts w:ascii="Times New Roman" w:hAnsi="Times New Roman" w:cs="Times New Roman"/>
        </w:rPr>
        <w:t xml:space="preserve"> and </w:t>
      </w:r>
      <w:r w:rsidR="001C65E9">
        <w:rPr>
          <w:rFonts w:ascii="Times New Roman" w:hAnsi="Times New Roman" w:cs="Times New Roman"/>
        </w:rPr>
        <w:t>student</w:t>
      </w:r>
      <w:r w:rsidR="0076770D">
        <w:rPr>
          <w:rFonts w:ascii="Times New Roman" w:hAnsi="Times New Roman" w:cs="Times New Roman"/>
        </w:rPr>
        <w:t>s should be given</w:t>
      </w:r>
      <w:r w:rsidR="001C65E9">
        <w:rPr>
          <w:rFonts w:ascii="Times New Roman" w:hAnsi="Times New Roman" w:cs="Times New Roman"/>
        </w:rPr>
        <w:t xml:space="preserve"> resources on</w:t>
      </w:r>
      <w:r w:rsidR="00FD7DC0">
        <w:rPr>
          <w:rFonts w:ascii="Times New Roman" w:hAnsi="Times New Roman" w:cs="Times New Roman"/>
        </w:rPr>
        <w:t xml:space="preserve"> seeking</w:t>
      </w:r>
      <w:r w:rsidRPr="0031183F">
        <w:rPr>
          <w:rFonts w:ascii="Times New Roman" w:hAnsi="Times New Roman" w:cs="Times New Roman"/>
        </w:rPr>
        <w:t xml:space="preserve"> </w:t>
      </w:r>
      <w:r w:rsidR="001C65E9">
        <w:rPr>
          <w:rFonts w:ascii="Times New Roman" w:hAnsi="Times New Roman" w:cs="Times New Roman"/>
        </w:rPr>
        <w:t>trusted news sources</w:t>
      </w:r>
      <w:r w:rsidRPr="0031183F">
        <w:rPr>
          <w:rFonts w:ascii="Times New Roman" w:hAnsi="Times New Roman" w:cs="Times New Roman"/>
        </w:rPr>
        <w:t xml:space="preserve"> </w:t>
      </w:r>
      <w:r w:rsidR="001C65E9">
        <w:rPr>
          <w:rFonts w:ascii="Times New Roman" w:hAnsi="Times New Roman" w:cs="Times New Roman"/>
        </w:rPr>
        <w:t>and recognizing untrue or inflammatory headlines they may see on the Internet.</w:t>
      </w:r>
    </w:p>
    <w:p w14:paraId="177A0687" w14:textId="3F591626" w:rsidR="00813FDB" w:rsidRDefault="00813FDB" w:rsidP="00BE18B1">
      <w:pPr>
        <w:rPr>
          <w:rFonts w:ascii="Times New Roman" w:hAnsi="Times New Roman" w:cs="Times New Roman"/>
        </w:rPr>
      </w:pPr>
    </w:p>
    <w:p w14:paraId="57B396FB" w14:textId="4F57FE7B" w:rsidR="00813FDB" w:rsidRDefault="00813FDB" w:rsidP="00BE1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Evaluation:</w:t>
      </w:r>
    </w:p>
    <w:p w14:paraId="753E95A5" w14:textId="56B304EE" w:rsidR="0031183F" w:rsidRDefault="00C318C5" w:rsidP="00BE1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Evaluation can be done through </w:t>
      </w:r>
      <w:r w:rsidR="00BF61D3">
        <w:rPr>
          <w:rFonts w:ascii="Times New Roman" w:hAnsi="Times New Roman" w:cs="Times New Roman"/>
        </w:rPr>
        <w:t>survey</w:t>
      </w:r>
      <w:r>
        <w:rPr>
          <w:rFonts w:ascii="Times New Roman" w:hAnsi="Times New Roman" w:cs="Times New Roman"/>
        </w:rPr>
        <w:t xml:space="preserve"> data</w:t>
      </w:r>
      <w:r w:rsidR="003F3B3D">
        <w:rPr>
          <w:rFonts w:ascii="Times New Roman" w:hAnsi="Times New Roman" w:cs="Times New Roman"/>
        </w:rPr>
        <w:t xml:space="preserve"> </w:t>
      </w:r>
      <w:r w:rsidR="00BF61D3">
        <w:rPr>
          <w:rFonts w:ascii="Times New Roman" w:hAnsi="Times New Roman" w:cs="Times New Roman"/>
        </w:rPr>
        <w:t xml:space="preserve">collected one year apart, before and after </w:t>
      </w:r>
      <w:r w:rsidR="00BF19F9">
        <w:rPr>
          <w:rFonts w:ascii="Times New Roman" w:hAnsi="Times New Roman" w:cs="Times New Roman"/>
        </w:rPr>
        <w:t>implementation</w:t>
      </w:r>
      <w:r w:rsidR="003F3B3D">
        <w:rPr>
          <w:rFonts w:ascii="Times New Roman" w:hAnsi="Times New Roman" w:cs="Times New Roman"/>
        </w:rPr>
        <w:t>. Questions will be drafted</w:t>
      </w:r>
      <w:r w:rsidR="00FD7DC0">
        <w:rPr>
          <w:rFonts w:ascii="Times New Roman" w:hAnsi="Times New Roman" w:cs="Times New Roman"/>
        </w:rPr>
        <w:t xml:space="preserve"> and asked before policy implementation, with a follow-up </w:t>
      </w:r>
      <w:r w:rsidR="00BF61D3">
        <w:rPr>
          <w:rFonts w:ascii="Times New Roman" w:hAnsi="Times New Roman" w:cs="Times New Roman"/>
        </w:rPr>
        <w:t>one year</w:t>
      </w:r>
      <w:r w:rsidR="00FD7DC0">
        <w:rPr>
          <w:rFonts w:ascii="Times New Roman" w:hAnsi="Times New Roman" w:cs="Times New Roman"/>
        </w:rPr>
        <w:t xml:space="preserve"> </w:t>
      </w:r>
      <w:r w:rsidR="00BF61D3">
        <w:rPr>
          <w:rFonts w:ascii="Times New Roman" w:hAnsi="Times New Roman" w:cs="Times New Roman"/>
        </w:rPr>
        <w:t>later</w:t>
      </w:r>
      <w:r w:rsidR="00FD7DC0">
        <w:rPr>
          <w:rFonts w:ascii="Times New Roman" w:hAnsi="Times New Roman" w:cs="Times New Roman"/>
        </w:rPr>
        <w:t xml:space="preserve">. The same survey will be used for both interviews. </w:t>
      </w:r>
      <w:r w:rsidR="003F3B3D">
        <w:rPr>
          <w:rFonts w:ascii="Times New Roman" w:hAnsi="Times New Roman" w:cs="Times New Roman"/>
        </w:rPr>
        <w:t>Following policy implementation, v</w:t>
      </w:r>
      <w:r w:rsidR="006D0A76">
        <w:rPr>
          <w:rFonts w:ascii="Times New Roman" w:hAnsi="Times New Roman" w:cs="Times New Roman"/>
        </w:rPr>
        <w:t xml:space="preserve">oters </w:t>
      </w:r>
      <w:r w:rsidR="003F3B3D">
        <w:rPr>
          <w:rFonts w:ascii="Times New Roman" w:hAnsi="Times New Roman" w:cs="Times New Roman"/>
        </w:rPr>
        <w:t xml:space="preserve">should </w:t>
      </w:r>
      <w:r w:rsidR="00BF61D3">
        <w:rPr>
          <w:rFonts w:ascii="Times New Roman" w:hAnsi="Times New Roman" w:cs="Times New Roman"/>
        </w:rPr>
        <w:t xml:space="preserve">feel </w:t>
      </w:r>
      <w:r w:rsidR="006D0A76">
        <w:rPr>
          <w:rFonts w:ascii="Times New Roman" w:hAnsi="Times New Roman" w:cs="Times New Roman"/>
        </w:rPr>
        <w:t xml:space="preserve">more </w:t>
      </w:r>
      <w:r w:rsidR="00BF61D3">
        <w:rPr>
          <w:rFonts w:ascii="Times New Roman" w:hAnsi="Times New Roman" w:cs="Times New Roman"/>
        </w:rPr>
        <w:t xml:space="preserve">confident and </w:t>
      </w:r>
      <w:r w:rsidR="003F3B3D">
        <w:rPr>
          <w:rFonts w:ascii="Times New Roman" w:hAnsi="Times New Roman" w:cs="Times New Roman"/>
        </w:rPr>
        <w:t xml:space="preserve">educated on policy problems and </w:t>
      </w:r>
      <w:r w:rsidR="006D0A76">
        <w:rPr>
          <w:rFonts w:ascii="Times New Roman" w:hAnsi="Times New Roman" w:cs="Times New Roman"/>
        </w:rPr>
        <w:t>issues</w:t>
      </w:r>
      <w:r w:rsidR="00BF61D3">
        <w:rPr>
          <w:rFonts w:ascii="Times New Roman" w:hAnsi="Times New Roman" w:cs="Times New Roman"/>
        </w:rPr>
        <w:t>. Participants should also be surveyed on how important they find charisma in a political candidate.</w:t>
      </w:r>
      <w:r w:rsidR="003F3B3D">
        <w:rPr>
          <w:rFonts w:ascii="Times New Roman" w:hAnsi="Times New Roman" w:cs="Times New Roman"/>
        </w:rPr>
        <w:t xml:space="preserve"> </w:t>
      </w:r>
      <w:r w:rsidR="00BF61D3">
        <w:rPr>
          <w:rFonts w:ascii="Times New Roman" w:hAnsi="Times New Roman" w:cs="Times New Roman"/>
        </w:rPr>
        <w:t xml:space="preserve">The </w:t>
      </w:r>
      <w:r w:rsidR="00FD7DC0">
        <w:rPr>
          <w:rFonts w:ascii="Times New Roman" w:hAnsi="Times New Roman" w:cs="Times New Roman"/>
        </w:rPr>
        <w:t xml:space="preserve">educated and engaged voter </w:t>
      </w:r>
      <w:r w:rsidR="00BF61D3">
        <w:rPr>
          <w:rFonts w:ascii="Times New Roman" w:hAnsi="Times New Roman" w:cs="Times New Roman"/>
        </w:rPr>
        <w:t xml:space="preserve">has more </w:t>
      </w:r>
      <w:r w:rsidR="001C65E9">
        <w:rPr>
          <w:rFonts w:ascii="Times New Roman" w:hAnsi="Times New Roman" w:cs="Times New Roman"/>
        </w:rPr>
        <w:t xml:space="preserve">political </w:t>
      </w:r>
      <w:r w:rsidR="00BF61D3">
        <w:rPr>
          <w:rFonts w:ascii="Times New Roman" w:hAnsi="Times New Roman" w:cs="Times New Roman"/>
        </w:rPr>
        <w:t xml:space="preserve">resources and information and </w:t>
      </w:r>
      <w:r w:rsidR="001C65E9">
        <w:rPr>
          <w:rFonts w:ascii="Times New Roman" w:hAnsi="Times New Roman" w:cs="Times New Roman"/>
        </w:rPr>
        <w:t>may</w:t>
      </w:r>
      <w:r w:rsidR="00BF61D3">
        <w:rPr>
          <w:rFonts w:ascii="Times New Roman" w:hAnsi="Times New Roman" w:cs="Times New Roman"/>
        </w:rPr>
        <w:t xml:space="preserve"> devalu</w:t>
      </w:r>
      <w:r w:rsidR="001C65E9">
        <w:rPr>
          <w:rFonts w:ascii="Times New Roman" w:hAnsi="Times New Roman" w:cs="Times New Roman"/>
        </w:rPr>
        <w:t>e</w:t>
      </w:r>
      <w:r w:rsidR="00BF61D3">
        <w:rPr>
          <w:rFonts w:ascii="Times New Roman" w:hAnsi="Times New Roman" w:cs="Times New Roman"/>
        </w:rPr>
        <w:t xml:space="preserve"> charisma in a political </w:t>
      </w:r>
      <w:proofErr w:type="gramStart"/>
      <w:r w:rsidR="00BF61D3">
        <w:rPr>
          <w:rFonts w:ascii="Times New Roman" w:hAnsi="Times New Roman" w:cs="Times New Roman"/>
        </w:rPr>
        <w:t>candidate, or</w:t>
      </w:r>
      <w:proofErr w:type="gramEnd"/>
      <w:r w:rsidR="00BF61D3">
        <w:rPr>
          <w:rFonts w:ascii="Times New Roman" w:hAnsi="Times New Roman" w:cs="Times New Roman"/>
        </w:rPr>
        <w:t xml:space="preserve"> becom</w:t>
      </w:r>
      <w:r w:rsidR="001C65E9">
        <w:rPr>
          <w:rFonts w:ascii="Times New Roman" w:hAnsi="Times New Roman" w:cs="Times New Roman"/>
        </w:rPr>
        <w:t>e</w:t>
      </w:r>
      <w:r w:rsidR="00BF61D3">
        <w:rPr>
          <w:rFonts w:ascii="Times New Roman" w:hAnsi="Times New Roman" w:cs="Times New Roman"/>
        </w:rPr>
        <w:t xml:space="preserve"> more </w:t>
      </w:r>
      <w:r w:rsidR="001C65E9">
        <w:rPr>
          <w:rFonts w:ascii="Times New Roman" w:hAnsi="Times New Roman" w:cs="Times New Roman"/>
        </w:rPr>
        <w:t>aware of the political problems around them and therefore more politically involved.</w:t>
      </w:r>
    </w:p>
    <w:p w14:paraId="515BDB78" w14:textId="4BFF6ED9" w:rsidR="00BB56D9" w:rsidRDefault="00BB56D9" w:rsidP="00BE18B1">
      <w:pPr>
        <w:rPr>
          <w:rFonts w:ascii="Times New Roman" w:hAnsi="Times New Roman" w:cs="Times New Roman"/>
          <w:b/>
          <w:bCs/>
        </w:rPr>
      </w:pPr>
    </w:p>
    <w:p w14:paraId="4863AB53" w14:textId="77777777" w:rsidR="0031183F" w:rsidRDefault="00BB56D9" w:rsidP="003118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Sources</w:t>
      </w:r>
    </w:p>
    <w:p w14:paraId="23AD4BEC" w14:textId="5A0E8BAB" w:rsidR="00BB56D9" w:rsidRDefault="0031183F" w:rsidP="00BE18B1">
      <w:p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Weber, Max. “The Profession and Vocation of Politics.” In </w:t>
      </w:r>
      <w:r>
        <w:rPr>
          <w:rFonts w:ascii="TimesNewRomanPS" w:hAnsi="TimesNewRomanPS"/>
          <w:i/>
          <w:iCs/>
        </w:rPr>
        <w:t>Weber: Political Writings</w:t>
      </w:r>
      <w:r>
        <w:rPr>
          <w:rFonts w:ascii="TimesNewRomanPSMT" w:hAnsi="TimesNewRomanPSMT"/>
        </w:rPr>
        <w:t xml:space="preserve">, edited by Peter </w:t>
      </w:r>
      <w:proofErr w:type="spellStart"/>
      <w:r>
        <w:rPr>
          <w:rFonts w:ascii="TimesNewRomanPSMT" w:hAnsi="TimesNewRomanPSMT"/>
        </w:rPr>
        <w:t>Lassman</w:t>
      </w:r>
      <w:proofErr w:type="spellEnd"/>
      <w:r>
        <w:rPr>
          <w:rFonts w:ascii="TimesNewRomanPSMT" w:hAnsi="TimesNewRomanPSMT"/>
        </w:rPr>
        <w:t xml:space="preserve"> and Ronald Speirs. Cambridge, New York: Cambridge University Press, 1994.</w:t>
      </w:r>
    </w:p>
    <w:p w14:paraId="029A18AD" w14:textId="77777777" w:rsidR="00BF61D3" w:rsidRDefault="00BF61D3" w:rsidP="00BF61D3">
      <w:pPr>
        <w:pStyle w:val="NormalWeb"/>
        <w:rPr>
          <w:color w:val="000000"/>
        </w:rPr>
      </w:pPr>
      <w:r>
        <w:rPr>
          <w:color w:val="000000"/>
        </w:rPr>
        <w:t>“Home.”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Fair Elections Center</w:t>
      </w:r>
      <w:r>
        <w:rPr>
          <w:color w:val="000000"/>
        </w:rPr>
        <w:t>, 7 Apr. 2025, fairelectionscenter.org/.</w:t>
      </w:r>
      <w:r>
        <w:rPr>
          <w:rStyle w:val="apple-converted-space"/>
          <w:color w:val="000000"/>
        </w:rPr>
        <w:t> </w:t>
      </w:r>
    </w:p>
    <w:p w14:paraId="1C9DA8C0" w14:textId="77777777" w:rsidR="00BF61D3" w:rsidRPr="003F3B3D" w:rsidRDefault="00BF61D3" w:rsidP="00BE18B1">
      <w:pPr>
        <w:rPr>
          <w:rFonts w:ascii="Times New Roman" w:hAnsi="Times New Roman" w:cs="Times New Roman"/>
          <w:b/>
          <w:bCs/>
        </w:rPr>
      </w:pPr>
    </w:p>
    <w:sectPr w:rsidR="00BF61D3" w:rsidRPr="003F3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2167A"/>
    <w:multiLevelType w:val="hybridMultilevel"/>
    <w:tmpl w:val="FBE04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C38EB"/>
    <w:multiLevelType w:val="hybridMultilevel"/>
    <w:tmpl w:val="CFD6E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001"/>
    <w:multiLevelType w:val="hybridMultilevel"/>
    <w:tmpl w:val="76D2D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2911">
    <w:abstractNumId w:val="2"/>
  </w:num>
  <w:num w:numId="2" w16cid:durableId="366640132">
    <w:abstractNumId w:val="0"/>
  </w:num>
  <w:num w:numId="3" w16cid:durableId="28431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B1"/>
    <w:rsid w:val="00015E17"/>
    <w:rsid w:val="000D3754"/>
    <w:rsid w:val="00140026"/>
    <w:rsid w:val="001C65E9"/>
    <w:rsid w:val="001F1890"/>
    <w:rsid w:val="00296115"/>
    <w:rsid w:val="002C1B41"/>
    <w:rsid w:val="0031183F"/>
    <w:rsid w:val="003B2543"/>
    <w:rsid w:val="003F3B3D"/>
    <w:rsid w:val="0049346E"/>
    <w:rsid w:val="00562F68"/>
    <w:rsid w:val="00692A63"/>
    <w:rsid w:val="006C0705"/>
    <w:rsid w:val="006D0A76"/>
    <w:rsid w:val="006D469C"/>
    <w:rsid w:val="00721C34"/>
    <w:rsid w:val="00743CD1"/>
    <w:rsid w:val="0076770D"/>
    <w:rsid w:val="007D2B11"/>
    <w:rsid w:val="00813FDB"/>
    <w:rsid w:val="00846479"/>
    <w:rsid w:val="00871028"/>
    <w:rsid w:val="0098656D"/>
    <w:rsid w:val="00A6559A"/>
    <w:rsid w:val="00AA036B"/>
    <w:rsid w:val="00BB56D9"/>
    <w:rsid w:val="00BC2BB1"/>
    <w:rsid w:val="00BE18B1"/>
    <w:rsid w:val="00BE3F4D"/>
    <w:rsid w:val="00BF19F9"/>
    <w:rsid w:val="00BF3E7C"/>
    <w:rsid w:val="00BF61D3"/>
    <w:rsid w:val="00C318C5"/>
    <w:rsid w:val="00D00EDF"/>
    <w:rsid w:val="00D2379B"/>
    <w:rsid w:val="00D93AC2"/>
    <w:rsid w:val="00E023FC"/>
    <w:rsid w:val="00E27A45"/>
    <w:rsid w:val="00EE1431"/>
    <w:rsid w:val="00F10594"/>
    <w:rsid w:val="00F6034F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096BF"/>
  <w15:chartTrackingRefBased/>
  <w15:docId w15:val="{A2BA2189-32C1-B248-9BF8-F0B52A59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18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F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Day</dc:creator>
  <cp:keywords/>
  <dc:description/>
  <cp:lastModifiedBy>Samuel Day</cp:lastModifiedBy>
  <cp:revision>1</cp:revision>
  <dcterms:created xsi:type="dcterms:W3CDTF">2025-04-10T20:35:00Z</dcterms:created>
  <dcterms:modified xsi:type="dcterms:W3CDTF">2025-04-22T15:54:00Z</dcterms:modified>
</cp:coreProperties>
</file>